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4" w:rsidRDefault="00707634">
      <w:pPr>
        <w:pStyle w:val="Rubrik2"/>
      </w:pPr>
      <w:r>
        <w:t xml:space="preserve">Protokoll från </w:t>
      </w:r>
      <w:r w:rsidR="00890EE0">
        <w:t xml:space="preserve">styrelsemöte </w:t>
      </w:r>
      <w:r w:rsidR="00F37F84">
        <w:t>28 Maj</w:t>
      </w:r>
      <w:r w:rsidR="00B64E15">
        <w:t xml:space="preserve"> </w:t>
      </w:r>
      <w:r>
        <w:t>201</w:t>
      </w:r>
      <w:r w:rsidR="00B64E15">
        <w:t>8</w:t>
      </w:r>
    </w:p>
    <w:p w:rsidR="000F2284" w:rsidRDefault="000F2284"/>
    <w:p w:rsidR="000F2284" w:rsidRDefault="000F2284"/>
    <w:p w:rsidR="000F2284" w:rsidRDefault="000F2284"/>
    <w:p w:rsidR="000F2284" w:rsidRDefault="00707634">
      <w:r>
        <w:t>Närvarande:</w:t>
      </w:r>
    </w:p>
    <w:p w:rsidR="000F2284" w:rsidRDefault="000F2284"/>
    <w:p w:rsidR="000F2284" w:rsidRDefault="00707634">
      <w:r>
        <w:t>Ann-Christine Magnusson</w:t>
      </w:r>
    </w:p>
    <w:p w:rsidR="000F2284" w:rsidRDefault="00FF5227">
      <w:r>
        <w:t>Maria Oskarson</w:t>
      </w:r>
    </w:p>
    <w:p w:rsidR="00A533E1" w:rsidRDefault="00075D8F">
      <w:r>
        <w:t>Marianne Lyrberg</w:t>
      </w:r>
    </w:p>
    <w:p w:rsidR="00585911" w:rsidRDefault="00585911" w:rsidP="00585911">
      <w:r>
        <w:t xml:space="preserve">Malin Bjurquist </w:t>
      </w:r>
    </w:p>
    <w:p w:rsidR="00F37F84" w:rsidRDefault="00F37F84" w:rsidP="00F37F84">
      <w:r>
        <w:t>Carina Bergek</w:t>
      </w:r>
    </w:p>
    <w:p w:rsidR="006E1112" w:rsidRDefault="006E1112"/>
    <w:p w:rsidR="00075D8F" w:rsidRDefault="00075D8F"/>
    <w:p w:rsidR="000F2284" w:rsidRDefault="00707634">
      <w:r>
        <w:t>Frånvarande:</w:t>
      </w:r>
    </w:p>
    <w:p w:rsidR="00F37F84" w:rsidRDefault="00F37F84" w:rsidP="00F37F84">
      <w:r>
        <w:t>Margareta Baatz</w:t>
      </w:r>
    </w:p>
    <w:p w:rsidR="00F37F84" w:rsidRDefault="00F37F84" w:rsidP="00F37F84">
      <w:r>
        <w:t>Ami Tingström</w:t>
      </w:r>
    </w:p>
    <w:p w:rsidR="00F37F84" w:rsidRDefault="00F37F84" w:rsidP="00F37F84">
      <w:r>
        <w:t>Matilda Ohlin-Bergström</w:t>
      </w:r>
    </w:p>
    <w:p w:rsidR="00F37F84" w:rsidRDefault="00F37F84" w:rsidP="00F37F84">
      <w:r>
        <w:t>Hanna Floengård</w:t>
      </w:r>
    </w:p>
    <w:p w:rsidR="000F2284" w:rsidRDefault="000F2284"/>
    <w:p w:rsidR="008E248B" w:rsidRDefault="008E248B"/>
    <w:p w:rsidR="000F2284" w:rsidRDefault="000F2284"/>
    <w:tbl>
      <w:tblPr>
        <w:tblStyle w:val="a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418"/>
        <w:gridCol w:w="5610"/>
      </w:tblGrid>
      <w:tr w:rsidR="000F2284" w:rsidTr="00FF5227">
        <w:tc>
          <w:tcPr>
            <w:tcW w:w="682" w:type="dxa"/>
          </w:tcPr>
          <w:p w:rsidR="000F2284" w:rsidRDefault="00A17876">
            <w:r>
              <w:t>41</w:t>
            </w:r>
          </w:p>
        </w:tc>
        <w:tc>
          <w:tcPr>
            <w:tcW w:w="2418" w:type="dxa"/>
          </w:tcPr>
          <w:p w:rsidR="000F2284" w:rsidRDefault="00707634">
            <w:r>
              <w:t>Mötets öppnande</w:t>
            </w:r>
          </w:p>
        </w:tc>
        <w:tc>
          <w:tcPr>
            <w:tcW w:w="5610" w:type="dxa"/>
          </w:tcPr>
          <w:p w:rsidR="000F2284" w:rsidRDefault="00707634">
            <w:r>
              <w:t>Ordförande Ann-Christine Magnusson förklarade mötet öppnat</w:t>
            </w:r>
          </w:p>
          <w:p w:rsidR="000F2284" w:rsidRDefault="00530219">
            <w:r>
              <w:t xml:space="preserve"> </w:t>
            </w:r>
          </w:p>
        </w:tc>
      </w:tr>
      <w:tr w:rsidR="000F2284" w:rsidTr="00AF54C2">
        <w:trPr>
          <w:trHeight w:val="604"/>
        </w:trPr>
        <w:tc>
          <w:tcPr>
            <w:tcW w:w="682" w:type="dxa"/>
          </w:tcPr>
          <w:p w:rsidR="000F2284" w:rsidRDefault="00CD340E">
            <w:r>
              <w:t>42</w:t>
            </w:r>
          </w:p>
        </w:tc>
        <w:tc>
          <w:tcPr>
            <w:tcW w:w="2418" w:type="dxa"/>
          </w:tcPr>
          <w:p w:rsidR="000F2284" w:rsidRDefault="00707634">
            <w:r>
              <w:t>Val av justerare</w:t>
            </w:r>
          </w:p>
        </w:tc>
        <w:tc>
          <w:tcPr>
            <w:tcW w:w="5610" w:type="dxa"/>
          </w:tcPr>
          <w:p w:rsidR="00BB0AF2" w:rsidRDefault="00707634" w:rsidP="00BB0AF2">
            <w:r>
              <w:t xml:space="preserve">Till justeringsperson </w:t>
            </w:r>
            <w:r w:rsidR="00CD340E">
              <w:t>Carina Bergek</w:t>
            </w:r>
          </w:p>
          <w:p w:rsidR="000F2284" w:rsidRDefault="000F2284"/>
          <w:p w:rsidR="000F2284" w:rsidRDefault="00707634">
            <w:r>
              <w:t xml:space="preserve">   </w:t>
            </w:r>
          </w:p>
        </w:tc>
      </w:tr>
      <w:tr w:rsidR="000F2284" w:rsidTr="00FF5227">
        <w:tc>
          <w:tcPr>
            <w:tcW w:w="682" w:type="dxa"/>
          </w:tcPr>
          <w:p w:rsidR="000F2284" w:rsidRDefault="00CD340E">
            <w:r>
              <w:t>43</w:t>
            </w:r>
          </w:p>
        </w:tc>
        <w:tc>
          <w:tcPr>
            <w:tcW w:w="2418" w:type="dxa"/>
          </w:tcPr>
          <w:p w:rsidR="000F2284" w:rsidRDefault="00707634">
            <w:r>
              <w:t>Godkännande av dagordning</w:t>
            </w:r>
          </w:p>
          <w:p w:rsidR="000F2284" w:rsidRDefault="000F2284"/>
        </w:tc>
        <w:tc>
          <w:tcPr>
            <w:tcW w:w="5610" w:type="dxa"/>
          </w:tcPr>
          <w:p w:rsidR="000F2284" w:rsidRDefault="00707634">
            <w:r>
              <w:t xml:space="preserve">Föreliggande dagordning fastslogs. </w:t>
            </w:r>
          </w:p>
        </w:tc>
      </w:tr>
      <w:tr w:rsidR="000F2284" w:rsidTr="00FF5227">
        <w:trPr>
          <w:trHeight w:val="940"/>
        </w:trPr>
        <w:tc>
          <w:tcPr>
            <w:tcW w:w="682" w:type="dxa"/>
          </w:tcPr>
          <w:p w:rsidR="000F2284" w:rsidRDefault="00CD340E">
            <w:r>
              <w:t>44</w:t>
            </w:r>
          </w:p>
        </w:tc>
        <w:tc>
          <w:tcPr>
            <w:tcW w:w="2418" w:type="dxa"/>
          </w:tcPr>
          <w:p w:rsidR="000F2284" w:rsidRDefault="00707634">
            <w:r>
              <w:t>Föregående mötes- protokoll</w:t>
            </w:r>
          </w:p>
        </w:tc>
        <w:tc>
          <w:tcPr>
            <w:tcW w:w="5610" w:type="dxa"/>
          </w:tcPr>
          <w:p w:rsidR="000F2284" w:rsidRDefault="00707634">
            <w:r>
              <w:t xml:space="preserve">Är justerat och lagt till handlingarna. </w:t>
            </w:r>
          </w:p>
        </w:tc>
      </w:tr>
      <w:tr w:rsidR="000F2284" w:rsidTr="00FF5227">
        <w:tc>
          <w:tcPr>
            <w:tcW w:w="682" w:type="dxa"/>
          </w:tcPr>
          <w:p w:rsidR="000F2284" w:rsidRDefault="00CD340E">
            <w:r>
              <w:t>45</w:t>
            </w:r>
          </w:p>
        </w:tc>
        <w:tc>
          <w:tcPr>
            <w:tcW w:w="2418" w:type="dxa"/>
          </w:tcPr>
          <w:p w:rsidR="000F2284" w:rsidRDefault="00707634">
            <w:r>
              <w:t>Inkomna skrivelser</w:t>
            </w:r>
          </w:p>
          <w:p w:rsidR="000F2284" w:rsidRDefault="000F2284"/>
        </w:tc>
        <w:tc>
          <w:tcPr>
            <w:tcW w:w="5610" w:type="dxa"/>
          </w:tcPr>
          <w:p w:rsidR="00AF54C2" w:rsidRDefault="00DC05BA" w:rsidP="00DC05BA">
            <w:r>
              <w:t xml:space="preserve">Mail från </w:t>
            </w:r>
            <w:r w:rsidR="00E77DC2">
              <w:t>Partille kommun angående parkeringen</w:t>
            </w:r>
          </w:p>
          <w:p w:rsidR="00DC05BA" w:rsidRDefault="00DC05BA" w:rsidP="00E77DC2"/>
        </w:tc>
      </w:tr>
      <w:tr w:rsidR="000F2284" w:rsidTr="00FF5227">
        <w:tc>
          <w:tcPr>
            <w:tcW w:w="682" w:type="dxa"/>
          </w:tcPr>
          <w:p w:rsidR="000F2284" w:rsidRDefault="007D08A1">
            <w:r>
              <w:t>46</w:t>
            </w:r>
          </w:p>
        </w:tc>
        <w:tc>
          <w:tcPr>
            <w:tcW w:w="2418" w:type="dxa"/>
          </w:tcPr>
          <w:p w:rsidR="000F2284" w:rsidRDefault="00707634">
            <w:r>
              <w:t>Utgående skrivelser</w:t>
            </w:r>
          </w:p>
          <w:p w:rsidR="000F2284" w:rsidRDefault="000F2284"/>
        </w:tc>
        <w:tc>
          <w:tcPr>
            <w:tcW w:w="5610" w:type="dxa"/>
          </w:tcPr>
          <w:p w:rsidR="00303A8D" w:rsidRDefault="00E77DC2">
            <w:r>
              <w:t>Inga utgående skrivelser</w:t>
            </w:r>
          </w:p>
          <w:p w:rsidR="000C753C" w:rsidRDefault="000C753C"/>
        </w:tc>
      </w:tr>
      <w:tr w:rsidR="000F2284" w:rsidTr="00FF5227">
        <w:trPr>
          <w:trHeight w:val="320"/>
        </w:trPr>
        <w:tc>
          <w:tcPr>
            <w:tcW w:w="682" w:type="dxa"/>
          </w:tcPr>
          <w:p w:rsidR="000F2284" w:rsidRDefault="007D08A1">
            <w:r>
              <w:t>47</w:t>
            </w:r>
            <w:r w:rsidR="00933942">
              <w:t xml:space="preserve">  </w:t>
            </w:r>
          </w:p>
        </w:tc>
        <w:tc>
          <w:tcPr>
            <w:tcW w:w="2418" w:type="dxa"/>
          </w:tcPr>
          <w:p w:rsidR="000F2284" w:rsidRDefault="00707634">
            <w:r>
              <w:t>SBK- info</w:t>
            </w:r>
          </w:p>
          <w:p w:rsidR="000F2284" w:rsidRDefault="000F2284">
            <w:pPr>
              <w:jc w:val="center"/>
            </w:pPr>
          </w:p>
        </w:tc>
        <w:tc>
          <w:tcPr>
            <w:tcW w:w="5610" w:type="dxa"/>
          </w:tcPr>
          <w:p w:rsidR="00654E6D" w:rsidRDefault="00E77DC2" w:rsidP="00E77DC2">
            <w:r>
              <w:t>Inget att rapportera</w:t>
            </w:r>
          </w:p>
        </w:tc>
      </w:tr>
      <w:tr w:rsidR="000F2284" w:rsidRPr="00DD1CAB" w:rsidTr="00FF5227">
        <w:trPr>
          <w:trHeight w:val="4620"/>
        </w:trPr>
        <w:tc>
          <w:tcPr>
            <w:tcW w:w="682" w:type="dxa"/>
          </w:tcPr>
          <w:p w:rsidR="000F2284" w:rsidRDefault="006824FF">
            <w:r>
              <w:lastRenderedPageBreak/>
              <w:t>48</w:t>
            </w:r>
          </w:p>
        </w:tc>
        <w:tc>
          <w:tcPr>
            <w:tcW w:w="2418" w:type="dxa"/>
          </w:tcPr>
          <w:p w:rsidR="000F2284" w:rsidRDefault="00707634">
            <w:r>
              <w:t>Information från sektorer</w:t>
            </w:r>
          </w:p>
        </w:tc>
        <w:tc>
          <w:tcPr>
            <w:tcW w:w="5610" w:type="dxa"/>
          </w:tcPr>
          <w:p w:rsidR="006E1112" w:rsidRDefault="00707634">
            <w:r>
              <w:t xml:space="preserve">Agilitysektorn: </w:t>
            </w:r>
            <w:r w:rsidR="006824FF">
              <w:t xml:space="preserve">Starttavla är inköpt. </w:t>
            </w:r>
          </w:p>
          <w:p w:rsidR="006824FF" w:rsidRDefault="006824FF"/>
          <w:p w:rsidR="00751887" w:rsidRDefault="00707634">
            <w:r>
              <w:t xml:space="preserve">Arbetskommittén: </w:t>
            </w:r>
            <w:r w:rsidR="007C6C90">
              <w:t>Vi behöver ha en ytterligare arbetsdag</w:t>
            </w:r>
            <w:r w:rsidR="006219EB">
              <w:t xml:space="preserve"> för att få bort den gamla byssjan</w:t>
            </w:r>
            <w:r w:rsidR="00D64C90">
              <w:t>, förslagsvis efter semestrar</w:t>
            </w:r>
            <w:r w:rsidR="007B5110">
              <w:t xml:space="preserve">. Vi går ut på facebook och efterlyser personer som kan hjälpa till att riva byssjan och </w:t>
            </w:r>
            <w:r w:rsidR="002675DA">
              <w:t>föreslå</w:t>
            </w:r>
            <w:r w:rsidR="007B5110">
              <w:t xml:space="preserve"> tid.</w:t>
            </w:r>
          </w:p>
          <w:p w:rsidR="008D70AD" w:rsidRDefault="008D70AD"/>
          <w:p w:rsidR="002675DA" w:rsidRDefault="00707634">
            <w:r>
              <w:t xml:space="preserve">Bruks &amp; lydnad: </w:t>
            </w:r>
            <w:r w:rsidR="00D64C90">
              <w:t>Vår lydnadstävling i höst ligger samtidigt som Kungsbacka BK. Distriktet har inte påtalat detta.</w:t>
            </w:r>
          </w:p>
          <w:p w:rsidR="00D0062E" w:rsidRDefault="00D0062E"/>
          <w:p w:rsidR="000F2284" w:rsidRDefault="00D64C90">
            <w:r>
              <w:t>Draghundssektorn: Sektorn söker fortfarande mark för tävling.</w:t>
            </w:r>
          </w:p>
          <w:p w:rsidR="00C12F93" w:rsidRDefault="00C12F93"/>
          <w:p w:rsidR="00530219" w:rsidRDefault="00707634">
            <w:r>
              <w:t xml:space="preserve">Kökskommitté: </w:t>
            </w:r>
            <w:r w:rsidR="00CF11A4">
              <w:t>Inget att rapportera</w:t>
            </w:r>
            <w:r w:rsidR="00823759">
              <w:t xml:space="preserve"> </w:t>
            </w:r>
          </w:p>
          <w:p w:rsidR="00823759" w:rsidRDefault="00823759"/>
          <w:p w:rsidR="00CF11A4" w:rsidRDefault="00707634">
            <w:r>
              <w:t>Utbildningskommittén:</w:t>
            </w:r>
            <w:r w:rsidR="001A63FB">
              <w:t xml:space="preserve"> </w:t>
            </w:r>
            <w:r w:rsidR="00CF11A4">
              <w:t xml:space="preserve">Instruktörsmöte hålls 4 juni. </w:t>
            </w:r>
            <w:r w:rsidR="00840F56">
              <w:t>Monica Henriksson har tackat ja till att hålla tävlingslydnadskurs i höst som inhyrd instruktör.</w:t>
            </w:r>
          </w:p>
          <w:p w:rsidR="00BC7352" w:rsidRDefault="00BC7352" w:rsidP="00BC7352"/>
          <w:p w:rsidR="00BC7352" w:rsidRDefault="00BC7352" w:rsidP="00BC7352">
            <w:r>
              <w:t xml:space="preserve">Rallysektorn: Rallytävling ska hållas 22/9, enbart nybörjarklass (två starter). </w:t>
            </w:r>
            <w:r w:rsidR="00101DE2">
              <w:t>Domare är klara.</w:t>
            </w:r>
            <w:r>
              <w:t xml:space="preserve"> Carina och Ann-Christine </w:t>
            </w:r>
            <w:r w:rsidR="00CF11A4">
              <w:t>är inom kort</w:t>
            </w:r>
            <w:r>
              <w:t xml:space="preserve"> utbildade skrivare.</w:t>
            </w:r>
          </w:p>
          <w:p w:rsidR="000F2284" w:rsidRDefault="000F2284"/>
          <w:p w:rsidR="000F2284" w:rsidRDefault="00707634">
            <w:r>
              <w:t>Utställningsverksamheten: Vilande.</w:t>
            </w:r>
          </w:p>
          <w:p w:rsidR="000F2284" w:rsidRDefault="000F2284"/>
        </w:tc>
      </w:tr>
      <w:tr w:rsidR="000F2284" w:rsidTr="00FF5227">
        <w:trPr>
          <w:trHeight w:val="800"/>
        </w:trPr>
        <w:tc>
          <w:tcPr>
            <w:tcW w:w="682" w:type="dxa"/>
          </w:tcPr>
          <w:p w:rsidR="000F2284" w:rsidRDefault="00840F56">
            <w:r>
              <w:t>49</w:t>
            </w:r>
          </w:p>
        </w:tc>
        <w:tc>
          <w:tcPr>
            <w:tcW w:w="2418" w:type="dxa"/>
          </w:tcPr>
          <w:p w:rsidR="000F2284" w:rsidRDefault="00707634">
            <w:r>
              <w:rPr>
                <w:rFonts w:ascii="Times New Roman" w:eastAsia="Times New Roman" w:hAnsi="Times New Roman" w:cs="Times New Roman"/>
              </w:rPr>
              <w:t xml:space="preserve">Verksamheten  </w:t>
            </w:r>
          </w:p>
        </w:tc>
        <w:tc>
          <w:tcPr>
            <w:tcW w:w="5610" w:type="dxa"/>
          </w:tcPr>
          <w:p w:rsidR="00CF11A4" w:rsidRDefault="00790D71" w:rsidP="00CF11A4">
            <w:r>
              <w:t>F</w:t>
            </w:r>
            <w:r w:rsidR="00CF11A4">
              <w:t>öreläsning med Pia Qvillberg</w:t>
            </w:r>
            <w:r>
              <w:t xml:space="preserve"> 26/8 19.00-20.30 och dessförinnan medlemsmöte 18.00-19.00.</w:t>
            </w:r>
          </w:p>
          <w:p w:rsidR="00790D71" w:rsidRDefault="00790D71" w:rsidP="00CF11A4"/>
          <w:p w:rsidR="00790D71" w:rsidRDefault="00790D71" w:rsidP="00790D71">
            <w:r>
              <w:t xml:space="preserve">Klubbdag med prova på-aktiviteter hålls </w:t>
            </w:r>
            <w:r>
              <w:t xml:space="preserve">8 september </w:t>
            </w:r>
          </w:p>
          <w:p w:rsidR="00790D71" w:rsidRDefault="00790D71" w:rsidP="00790D71">
            <w:r>
              <w:t xml:space="preserve">10-14 för klubbens medlemmar med anledning av SBK:s 100 årsjubileum. Maria tar hand om planeringen. </w:t>
            </w:r>
          </w:p>
          <w:p w:rsidR="00CF11A4" w:rsidRDefault="00CF11A4" w:rsidP="00CE4AD7"/>
          <w:p w:rsidR="005576C9" w:rsidRDefault="00E84519" w:rsidP="00CE4AD7">
            <w:r>
              <w:t>Angående arrendet så behöver det skrivas om för att täcka in parkeringsytan vid planen.</w:t>
            </w:r>
          </w:p>
          <w:p w:rsidR="005576C9" w:rsidRDefault="005576C9" w:rsidP="00CE4AD7"/>
          <w:p w:rsidR="00BC7352" w:rsidRDefault="005576C9" w:rsidP="00CE4AD7">
            <w:r>
              <w:t xml:space="preserve"> </w:t>
            </w:r>
            <w:r w:rsidR="00281D32">
              <w:t xml:space="preserve">Ann-Christine </w:t>
            </w:r>
            <w:r w:rsidR="00E84519">
              <w:t>träffade</w:t>
            </w:r>
            <w:r w:rsidR="00281D32">
              <w:t xml:space="preserve"> Partille kommuns föreningskonsulent </w:t>
            </w:r>
            <w:r w:rsidR="00E84519">
              <w:t xml:space="preserve">7 maj </w:t>
            </w:r>
            <w:r w:rsidR="00281D32">
              <w:t>för att diskutera vilket stöd Partille kommun kan ge Partille bk</w:t>
            </w:r>
            <w:r w:rsidR="00E84519">
              <w:t>. Svaret var att eventuellt kan vi i efterhand få visst bidrag för ny container och bygglov.</w:t>
            </w:r>
          </w:p>
          <w:p w:rsidR="00EB530E" w:rsidRDefault="00EB530E" w:rsidP="00CE4AD7"/>
          <w:p w:rsidR="00EB530E" w:rsidRDefault="00EB530E" w:rsidP="00CE4AD7">
            <w:pPr>
              <w:rPr>
                <w:highlight w:val="yellow"/>
              </w:rPr>
            </w:pPr>
            <w:r>
              <w:t>Medlemsbrev ska ut innan midsommar, men då få bidrag har inkommit blir det mycket enkelt och läggs ut på hemsidan istället för att posta det.</w:t>
            </w:r>
          </w:p>
          <w:p w:rsidR="007D6F5F" w:rsidRDefault="007D6F5F" w:rsidP="00E84519"/>
        </w:tc>
      </w:tr>
      <w:tr w:rsidR="000F2284" w:rsidTr="00FF5227">
        <w:tc>
          <w:tcPr>
            <w:tcW w:w="682" w:type="dxa"/>
          </w:tcPr>
          <w:p w:rsidR="000F2284" w:rsidRDefault="00840F56" w:rsidP="00B119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8" w:type="dxa"/>
          </w:tcPr>
          <w:p w:rsidR="000F2284" w:rsidRDefault="007076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Ekonomi</w:t>
            </w:r>
            <w:r w:rsidR="00EE74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24B52" w:rsidRDefault="00707634">
            <w:r w:rsidRPr="00840F56">
              <w:t xml:space="preserve">På sparkontot finns 193 604 kr och på det </w:t>
            </w:r>
            <w:r w:rsidR="0009242F" w:rsidRPr="00840F56">
              <w:t xml:space="preserve">löpande kontot </w:t>
            </w:r>
            <w:r w:rsidR="00840F56" w:rsidRPr="00840F56">
              <w:t>58 825</w:t>
            </w:r>
            <w:r w:rsidR="0009242F" w:rsidRPr="00840F56">
              <w:t xml:space="preserve"> kr.</w:t>
            </w:r>
            <w:r w:rsidR="0009242F">
              <w:t xml:space="preserve"> </w:t>
            </w:r>
          </w:p>
          <w:p w:rsidR="0009242F" w:rsidRDefault="0009242F"/>
          <w:p w:rsidR="00E84519" w:rsidRDefault="00E84519">
            <w:r>
              <w:t>Angående omskrivning av arrendet ställer sig styrelsen bakom det, men beslut kan inte fattas innan vi fått uppgift om kostnaden.</w:t>
            </w:r>
          </w:p>
          <w:p w:rsidR="00E84519" w:rsidRDefault="00E84519"/>
          <w:p w:rsidR="00A61238" w:rsidRDefault="00B034C9">
            <w:r w:rsidRPr="00D738FB">
              <w:t>Bygglov</w:t>
            </w:r>
            <w:r>
              <w:t xml:space="preserve"> för ny container </w:t>
            </w:r>
            <w:r w:rsidR="00E4201F">
              <w:t xml:space="preserve">är inskickat, kostnad 5874:- </w:t>
            </w:r>
            <w:r w:rsidR="00D738FB">
              <w:t>.</w:t>
            </w:r>
            <w:r w:rsidR="00142EA8">
              <w:t xml:space="preserve"> Kostnad för kungörelse (annons) tillkommer</w:t>
            </w:r>
            <w:r w:rsidR="00E4201F">
              <w:t>, ca 3500:-</w:t>
            </w:r>
            <w:r w:rsidR="00142EA8">
              <w:t>.</w:t>
            </w:r>
          </w:p>
          <w:p w:rsidR="00A61238" w:rsidRDefault="00A61238"/>
          <w:p w:rsidR="00840F56" w:rsidRDefault="00840F56" w:rsidP="00654E6D">
            <w:r>
              <w:t>Styrelsen ger ACM i uppdrag att inför lydnadstävlingen köpa in nya koner och hopphinder (regeländring), kostnad totalt 1055:- + frakt.</w:t>
            </w:r>
          </w:p>
          <w:p w:rsidR="0076209F" w:rsidRDefault="0076209F" w:rsidP="0076209F"/>
        </w:tc>
      </w:tr>
      <w:tr w:rsidR="000F2284" w:rsidTr="00FF5227">
        <w:trPr>
          <w:trHeight w:val="440"/>
        </w:trPr>
        <w:tc>
          <w:tcPr>
            <w:tcW w:w="682" w:type="dxa"/>
          </w:tcPr>
          <w:p w:rsidR="000F2284" w:rsidRDefault="00840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18" w:type="dxa"/>
          </w:tcPr>
          <w:p w:rsidR="000F2284" w:rsidRDefault="00707634">
            <w:r>
              <w:t>Övriga frågor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F2284" w:rsidRDefault="009F2468" w:rsidP="00654E6D">
            <w:r>
              <w:t>Inga övriga frågor</w:t>
            </w:r>
          </w:p>
          <w:p w:rsidR="00654E6D" w:rsidRDefault="00654E6D" w:rsidP="00654E6D"/>
        </w:tc>
      </w:tr>
      <w:tr w:rsidR="000F2284" w:rsidTr="007C221C">
        <w:trPr>
          <w:trHeight w:val="492"/>
        </w:trPr>
        <w:tc>
          <w:tcPr>
            <w:tcW w:w="682" w:type="dxa"/>
          </w:tcPr>
          <w:p w:rsidR="000F2284" w:rsidRDefault="00840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18" w:type="dxa"/>
          </w:tcPr>
          <w:p w:rsidR="000F2284" w:rsidRDefault="00707634">
            <w:r>
              <w:t>Kommande möten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:rsidR="000F2284" w:rsidRDefault="00707634" w:rsidP="0065644B">
            <w:r>
              <w:t xml:space="preserve">Nästa möte </w:t>
            </w:r>
            <w:r w:rsidR="00A17876">
              <w:t>hålls</w:t>
            </w:r>
            <w:r w:rsidR="0065644B">
              <w:t xml:space="preserve"> 13 augusti</w:t>
            </w:r>
            <w:r w:rsidR="00A17876">
              <w:t xml:space="preserve"> </w:t>
            </w:r>
            <w:r w:rsidR="00B80BC9">
              <w:t xml:space="preserve"> 19.00.</w:t>
            </w:r>
            <w:bookmarkStart w:id="0" w:name="_GoBack"/>
            <w:bookmarkEnd w:id="0"/>
          </w:p>
        </w:tc>
      </w:tr>
      <w:tr w:rsidR="000F2284" w:rsidTr="00FF5227">
        <w:tc>
          <w:tcPr>
            <w:tcW w:w="682" w:type="dxa"/>
          </w:tcPr>
          <w:p w:rsidR="000F2284" w:rsidRDefault="00840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418" w:type="dxa"/>
          </w:tcPr>
          <w:p w:rsidR="000F2284" w:rsidRDefault="00707634">
            <w:r>
              <w:t>Mötets avslutande</w:t>
            </w:r>
          </w:p>
        </w:tc>
        <w:tc>
          <w:tcPr>
            <w:tcW w:w="5610" w:type="dxa"/>
          </w:tcPr>
          <w:p w:rsidR="000F2284" w:rsidRDefault="00707634">
            <w:r>
              <w:t>Ann-Christine tackar alla närvarande och avslutar mötet.</w:t>
            </w:r>
          </w:p>
          <w:p w:rsidR="000F2284" w:rsidRDefault="000F2284"/>
        </w:tc>
      </w:tr>
    </w:tbl>
    <w:p w:rsidR="000F2284" w:rsidRDefault="007076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2284" w:rsidRDefault="000F2284"/>
    <w:p w:rsidR="000F2284" w:rsidRDefault="00707634">
      <w:r>
        <w:t>Göteborg 201</w:t>
      </w:r>
      <w:r w:rsidR="00593513">
        <w:t>8</w:t>
      </w:r>
      <w:r>
        <w:t>-</w:t>
      </w:r>
      <w:r w:rsidR="00D9554A">
        <w:t>0</w:t>
      </w:r>
      <w:r w:rsidR="008247FC">
        <w:t>5</w:t>
      </w:r>
      <w:r w:rsidR="00D9554A">
        <w:t>-2</w:t>
      </w:r>
      <w:r w:rsidR="008247FC">
        <w:t>8</w:t>
      </w:r>
    </w:p>
    <w:p w:rsidR="000F2284" w:rsidRDefault="000F2284"/>
    <w:p w:rsidR="000F2284" w:rsidRDefault="000F2284"/>
    <w:tbl>
      <w:tblPr>
        <w:tblStyle w:val="a0"/>
        <w:tblW w:w="87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1309"/>
        <w:gridCol w:w="3553"/>
      </w:tblGrid>
      <w:tr w:rsidR="000F2284">
        <w:tc>
          <w:tcPr>
            <w:tcW w:w="3848" w:type="dxa"/>
            <w:tcBorders>
              <w:bottom w:val="single" w:sz="4" w:space="0" w:color="000000"/>
            </w:tcBorders>
            <w:shd w:val="clear" w:color="auto" w:fill="auto"/>
          </w:tcPr>
          <w:p w:rsidR="000F2284" w:rsidRDefault="000F2284"/>
          <w:p w:rsidR="000F2284" w:rsidRDefault="000F2284"/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bottom w:val="single" w:sz="4" w:space="0" w:color="000000"/>
            </w:tcBorders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  <w:shd w:val="clear" w:color="auto" w:fill="auto"/>
          </w:tcPr>
          <w:p w:rsidR="000F2284" w:rsidRDefault="00707634">
            <w:r>
              <w:t>Ann-Christine Magnusson (A-CM)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top w:val="single" w:sz="4" w:space="0" w:color="000000"/>
            </w:tcBorders>
          </w:tcPr>
          <w:p w:rsidR="000F2284" w:rsidRDefault="00707634">
            <w:r>
              <w:t>Maria Oskarson</w:t>
            </w:r>
          </w:p>
        </w:tc>
      </w:tr>
      <w:tr w:rsidR="000F2284">
        <w:tc>
          <w:tcPr>
            <w:tcW w:w="3848" w:type="dxa"/>
            <w:shd w:val="clear" w:color="auto" w:fill="auto"/>
          </w:tcPr>
          <w:p w:rsidR="000F2284" w:rsidRDefault="00707634">
            <w:r>
              <w:t>Ordförande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</w:tcPr>
          <w:p w:rsidR="000F2284" w:rsidRDefault="00707634">
            <w:r>
              <w:t>Sekreterare</w:t>
            </w:r>
          </w:p>
        </w:tc>
      </w:tr>
    </w:tbl>
    <w:p w:rsidR="000F2284" w:rsidRDefault="000F2284"/>
    <w:tbl>
      <w:tblPr>
        <w:tblStyle w:val="a1"/>
        <w:tblW w:w="7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756"/>
        <w:gridCol w:w="3358"/>
      </w:tblGrid>
      <w:tr w:rsidR="000F2284">
        <w:tc>
          <w:tcPr>
            <w:tcW w:w="3848" w:type="dxa"/>
            <w:tcBorders>
              <w:bottom w:val="single" w:sz="4" w:space="0" w:color="000000"/>
            </w:tcBorders>
          </w:tcPr>
          <w:p w:rsidR="000F2284" w:rsidRDefault="000F2284"/>
          <w:p w:rsidR="000F2284" w:rsidRDefault="000F2284"/>
        </w:tc>
        <w:tc>
          <w:tcPr>
            <w:tcW w:w="756" w:type="dxa"/>
          </w:tcPr>
          <w:p w:rsidR="000F2284" w:rsidRDefault="000F2284"/>
        </w:tc>
        <w:tc>
          <w:tcPr>
            <w:tcW w:w="3358" w:type="dxa"/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</w:tcPr>
          <w:p w:rsidR="000F2284" w:rsidRDefault="00397F49" w:rsidP="00397F49">
            <w:r>
              <w:t xml:space="preserve">Carina Bergek (CB) </w:t>
            </w:r>
          </w:p>
        </w:tc>
        <w:tc>
          <w:tcPr>
            <w:tcW w:w="756" w:type="dxa"/>
          </w:tcPr>
          <w:p w:rsidR="000F2284" w:rsidRDefault="00707634">
            <w:r>
              <w:t xml:space="preserve">  </w:t>
            </w:r>
          </w:p>
        </w:tc>
        <w:tc>
          <w:tcPr>
            <w:tcW w:w="3358" w:type="dxa"/>
          </w:tcPr>
          <w:p w:rsidR="000F2284" w:rsidRDefault="000F2284"/>
        </w:tc>
      </w:tr>
    </w:tbl>
    <w:p w:rsidR="000F2284" w:rsidRDefault="00707634">
      <w:r>
        <w:t xml:space="preserve">justeringsperson   </w:t>
      </w:r>
    </w:p>
    <w:p w:rsidR="000F2284" w:rsidRDefault="000F2284"/>
    <w:p w:rsidR="000F2284" w:rsidRDefault="000F2284">
      <w:bookmarkStart w:id="1" w:name="_gjdgxs" w:colFirst="0" w:colLast="0"/>
      <w:bookmarkEnd w:id="1"/>
    </w:p>
    <w:p w:rsidR="000F2284" w:rsidRDefault="000F2284"/>
    <w:p w:rsidR="000F2284" w:rsidRDefault="000F2284"/>
    <w:sectPr w:rsidR="000F2284">
      <w:headerReference w:type="default" r:id="rId9"/>
      <w:footerReference w:type="default" r:id="rId10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0F" w:rsidRDefault="0001310F">
      <w:r>
        <w:separator/>
      </w:r>
    </w:p>
  </w:endnote>
  <w:endnote w:type="continuationSeparator" w:id="0">
    <w:p w:rsidR="0001310F" w:rsidRDefault="0001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tabs>
        <w:tab w:val="center" w:pos="4153"/>
        <w:tab w:val="right" w:pos="8306"/>
      </w:tabs>
    </w:pPr>
    <w:r>
      <w:fldChar w:fldCharType="begin"/>
    </w:r>
    <w:r>
      <w:instrText>PAGE</w:instrText>
    </w:r>
    <w:r>
      <w:fldChar w:fldCharType="separate"/>
    </w:r>
    <w:r w:rsidR="0001310F">
      <w:rPr>
        <w:noProof/>
      </w:rP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 w:rsidR="0001310F">
      <w:rPr>
        <w:noProof/>
      </w:rPr>
      <w:t>1</w:t>
    </w:r>
    <w:r>
      <w:fldChar w:fldCharType="end"/>
    </w:r>
    <w:r>
      <w:t xml:space="preserve">) </w:t>
    </w:r>
  </w:p>
  <w:p w:rsidR="000F2284" w:rsidRDefault="000F2284">
    <w:pPr>
      <w:tabs>
        <w:tab w:val="center" w:pos="4153"/>
        <w:tab w:val="right" w:pos="8306"/>
      </w:tabs>
    </w:pPr>
  </w:p>
  <w:tbl>
    <w:tblPr>
      <w:tblStyle w:val="a2"/>
      <w:tblW w:w="7675" w:type="dxa"/>
      <w:tblInd w:w="0" w:type="dxa"/>
      <w:tblLayout w:type="fixed"/>
      <w:tblLook w:val="0000" w:firstRow="0" w:lastRow="0" w:firstColumn="0" w:lastColumn="0" w:noHBand="0" w:noVBand="0"/>
    </w:tblPr>
    <w:tblGrid>
      <w:gridCol w:w="1535"/>
      <w:gridCol w:w="1535"/>
      <w:gridCol w:w="1535"/>
      <w:gridCol w:w="1535"/>
      <w:gridCol w:w="1535"/>
    </w:tblGrid>
    <w:tr w:rsidR="000F2284"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  <w:tr w:rsidR="000F2284">
      <w:tc>
        <w:tcPr>
          <w:tcW w:w="1535" w:type="dxa"/>
          <w:tcBorders>
            <w:top w:val="single" w:sz="4" w:space="0" w:color="000000"/>
          </w:tcBorders>
        </w:tcPr>
        <w:p w:rsidR="000F2284" w:rsidRDefault="00707634">
          <w:pPr>
            <w:tabs>
              <w:tab w:val="center" w:pos="4153"/>
              <w:tab w:val="right" w:pos="8306"/>
            </w:tabs>
          </w:pPr>
          <w:r>
            <w:t>A-C M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top w:val="single" w:sz="4" w:space="0" w:color="000000"/>
          </w:tcBorders>
        </w:tcPr>
        <w:p w:rsidR="000F2284" w:rsidRDefault="006824FF">
          <w:pPr>
            <w:tabs>
              <w:tab w:val="center" w:pos="4153"/>
              <w:tab w:val="right" w:pos="8306"/>
            </w:tabs>
          </w:pPr>
          <w:r>
            <w:t>CB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</w:tbl>
  <w:p w:rsidR="000F2284" w:rsidRDefault="000F2284">
    <w:pPr>
      <w:tabs>
        <w:tab w:val="center" w:pos="4153"/>
        <w:tab w:val="right" w:pos="8306"/>
      </w:tabs>
    </w:pPr>
  </w:p>
  <w:p w:rsidR="000F2284" w:rsidRDefault="000F2284">
    <w:pPr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0F" w:rsidRDefault="0001310F">
      <w:r>
        <w:separator/>
      </w:r>
    </w:p>
  </w:footnote>
  <w:footnote w:type="continuationSeparator" w:id="0">
    <w:p w:rsidR="0001310F" w:rsidRDefault="00013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pStyle w:val="Rubrik2"/>
      <w:spacing w:before="949"/>
    </w:pPr>
    <w:r>
      <w:t>Partille brukshundklubb verksamhetsåret 201</w:t>
    </w:r>
    <w:r w:rsidR="00B64E15">
      <w:t>8</w:t>
    </w:r>
  </w:p>
  <w:p w:rsidR="000F2284" w:rsidRDefault="000F228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B0C"/>
    <w:multiLevelType w:val="multilevel"/>
    <w:tmpl w:val="7D048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4B2D9C"/>
    <w:multiLevelType w:val="multilevel"/>
    <w:tmpl w:val="0E508602"/>
    <w:lvl w:ilvl="0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284"/>
    <w:rsid w:val="00006D53"/>
    <w:rsid w:val="0001310F"/>
    <w:rsid w:val="00017C17"/>
    <w:rsid w:val="00024B52"/>
    <w:rsid w:val="00034DED"/>
    <w:rsid w:val="00037B3A"/>
    <w:rsid w:val="00037CDE"/>
    <w:rsid w:val="00075D8F"/>
    <w:rsid w:val="00080B02"/>
    <w:rsid w:val="0009242F"/>
    <w:rsid w:val="000C753C"/>
    <w:rsid w:val="000F2284"/>
    <w:rsid w:val="00101DE2"/>
    <w:rsid w:val="00126F2A"/>
    <w:rsid w:val="00142EA8"/>
    <w:rsid w:val="00152A76"/>
    <w:rsid w:val="00161EBC"/>
    <w:rsid w:val="00172FAD"/>
    <w:rsid w:val="001A5B90"/>
    <w:rsid w:val="001A63FB"/>
    <w:rsid w:val="001B2834"/>
    <w:rsid w:val="00226950"/>
    <w:rsid w:val="002275D4"/>
    <w:rsid w:val="002435B9"/>
    <w:rsid w:val="00247A0D"/>
    <w:rsid w:val="002664E6"/>
    <w:rsid w:val="00267451"/>
    <w:rsid w:val="002675DA"/>
    <w:rsid w:val="00276780"/>
    <w:rsid w:val="00281D32"/>
    <w:rsid w:val="0028609E"/>
    <w:rsid w:val="002861D1"/>
    <w:rsid w:val="00293D35"/>
    <w:rsid w:val="002A5BD1"/>
    <w:rsid w:val="002A7BFA"/>
    <w:rsid w:val="002C03CA"/>
    <w:rsid w:val="002D5AD1"/>
    <w:rsid w:val="002E1F34"/>
    <w:rsid w:val="002E2E85"/>
    <w:rsid w:val="00303A8D"/>
    <w:rsid w:val="003173CA"/>
    <w:rsid w:val="00325D82"/>
    <w:rsid w:val="00337E5B"/>
    <w:rsid w:val="00397F49"/>
    <w:rsid w:val="003B5160"/>
    <w:rsid w:val="003B7C79"/>
    <w:rsid w:val="003E30CE"/>
    <w:rsid w:val="003E5342"/>
    <w:rsid w:val="00407C17"/>
    <w:rsid w:val="004141EA"/>
    <w:rsid w:val="00441567"/>
    <w:rsid w:val="004446E7"/>
    <w:rsid w:val="004559EA"/>
    <w:rsid w:val="00464553"/>
    <w:rsid w:val="00465E87"/>
    <w:rsid w:val="00472272"/>
    <w:rsid w:val="004767B4"/>
    <w:rsid w:val="004A2635"/>
    <w:rsid w:val="00511834"/>
    <w:rsid w:val="00516333"/>
    <w:rsid w:val="00530219"/>
    <w:rsid w:val="0053270D"/>
    <w:rsid w:val="005421A3"/>
    <w:rsid w:val="005576C9"/>
    <w:rsid w:val="00580858"/>
    <w:rsid w:val="0058476A"/>
    <w:rsid w:val="00585911"/>
    <w:rsid w:val="0058614A"/>
    <w:rsid w:val="005877F6"/>
    <w:rsid w:val="00593513"/>
    <w:rsid w:val="005B08FA"/>
    <w:rsid w:val="005F6826"/>
    <w:rsid w:val="00601867"/>
    <w:rsid w:val="006219EB"/>
    <w:rsid w:val="00625F32"/>
    <w:rsid w:val="006266B6"/>
    <w:rsid w:val="00654E6D"/>
    <w:rsid w:val="0065644B"/>
    <w:rsid w:val="006604F5"/>
    <w:rsid w:val="006824FF"/>
    <w:rsid w:val="0068670F"/>
    <w:rsid w:val="006C0FD1"/>
    <w:rsid w:val="006C2584"/>
    <w:rsid w:val="006D0205"/>
    <w:rsid w:val="006E1112"/>
    <w:rsid w:val="006E1BCC"/>
    <w:rsid w:val="006F234E"/>
    <w:rsid w:val="006F51BF"/>
    <w:rsid w:val="00707634"/>
    <w:rsid w:val="00722EF5"/>
    <w:rsid w:val="00747E19"/>
    <w:rsid w:val="00751887"/>
    <w:rsid w:val="007547A9"/>
    <w:rsid w:val="00757954"/>
    <w:rsid w:val="0076209F"/>
    <w:rsid w:val="00776B55"/>
    <w:rsid w:val="00790D71"/>
    <w:rsid w:val="007A01CC"/>
    <w:rsid w:val="007B3CEF"/>
    <w:rsid w:val="007B5110"/>
    <w:rsid w:val="007B73C5"/>
    <w:rsid w:val="007C221C"/>
    <w:rsid w:val="007C6C90"/>
    <w:rsid w:val="007D08A1"/>
    <w:rsid w:val="007D6F5F"/>
    <w:rsid w:val="007E4D94"/>
    <w:rsid w:val="007E62E7"/>
    <w:rsid w:val="007E790D"/>
    <w:rsid w:val="007F3B0B"/>
    <w:rsid w:val="007F5419"/>
    <w:rsid w:val="00823759"/>
    <w:rsid w:val="008247FC"/>
    <w:rsid w:val="00825849"/>
    <w:rsid w:val="008322BE"/>
    <w:rsid w:val="00837D3F"/>
    <w:rsid w:val="00840F56"/>
    <w:rsid w:val="00871500"/>
    <w:rsid w:val="00874466"/>
    <w:rsid w:val="00890EE0"/>
    <w:rsid w:val="00891A7D"/>
    <w:rsid w:val="008C6BE0"/>
    <w:rsid w:val="008D70AD"/>
    <w:rsid w:val="008E248B"/>
    <w:rsid w:val="00933942"/>
    <w:rsid w:val="009564F4"/>
    <w:rsid w:val="009601FC"/>
    <w:rsid w:val="00961CCD"/>
    <w:rsid w:val="009671E2"/>
    <w:rsid w:val="00980531"/>
    <w:rsid w:val="009919A3"/>
    <w:rsid w:val="009C6E21"/>
    <w:rsid w:val="009E3593"/>
    <w:rsid w:val="009F2468"/>
    <w:rsid w:val="009F3D9D"/>
    <w:rsid w:val="00A16336"/>
    <w:rsid w:val="00A17876"/>
    <w:rsid w:val="00A20669"/>
    <w:rsid w:val="00A2126D"/>
    <w:rsid w:val="00A533E1"/>
    <w:rsid w:val="00A5366C"/>
    <w:rsid w:val="00A564C5"/>
    <w:rsid w:val="00A61238"/>
    <w:rsid w:val="00A71F75"/>
    <w:rsid w:val="00A773E7"/>
    <w:rsid w:val="00A91004"/>
    <w:rsid w:val="00A91ABD"/>
    <w:rsid w:val="00AB2998"/>
    <w:rsid w:val="00AD4DE7"/>
    <w:rsid w:val="00AE0C17"/>
    <w:rsid w:val="00AF54C2"/>
    <w:rsid w:val="00B034C9"/>
    <w:rsid w:val="00B0449C"/>
    <w:rsid w:val="00B061C8"/>
    <w:rsid w:val="00B119B5"/>
    <w:rsid w:val="00B32838"/>
    <w:rsid w:val="00B34C0C"/>
    <w:rsid w:val="00B55EA8"/>
    <w:rsid w:val="00B64BAB"/>
    <w:rsid w:val="00B64E15"/>
    <w:rsid w:val="00B67945"/>
    <w:rsid w:val="00B7145B"/>
    <w:rsid w:val="00B80BC9"/>
    <w:rsid w:val="00B82195"/>
    <w:rsid w:val="00B94700"/>
    <w:rsid w:val="00BB0155"/>
    <w:rsid w:val="00BB0AF2"/>
    <w:rsid w:val="00BC7352"/>
    <w:rsid w:val="00BD3879"/>
    <w:rsid w:val="00BF6D13"/>
    <w:rsid w:val="00C12F93"/>
    <w:rsid w:val="00C15D61"/>
    <w:rsid w:val="00C3495A"/>
    <w:rsid w:val="00C42931"/>
    <w:rsid w:val="00C61523"/>
    <w:rsid w:val="00C92B4C"/>
    <w:rsid w:val="00C92F98"/>
    <w:rsid w:val="00C938D4"/>
    <w:rsid w:val="00CA44CD"/>
    <w:rsid w:val="00CA6011"/>
    <w:rsid w:val="00CB21A7"/>
    <w:rsid w:val="00CD340E"/>
    <w:rsid w:val="00CE4AD7"/>
    <w:rsid w:val="00CF11A4"/>
    <w:rsid w:val="00CF248C"/>
    <w:rsid w:val="00CF6C01"/>
    <w:rsid w:val="00CF772A"/>
    <w:rsid w:val="00D0062E"/>
    <w:rsid w:val="00D16A88"/>
    <w:rsid w:val="00D17CCB"/>
    <w:rsid w:val="00D226A1"/>
    <w:rsid w:val="00D263C5"/>
    <w:rsid w:val="00D365A3"/>
    <w:rsid w:val="00D371D7"/>
    <w:rsid w:val="00D64C90"/>
    <w:rsid w:val="00D70C36"/>
    <w:rsid w:val="00D738FB"/>
    <w:rsid w:val="00D8022F"/>
    <w:rsid w:val="00D9554A"/>
    <w:rsid w:val="00DC05BA"/>
    <w:rsid w:val="00DC212B"/>
    <w:rsid w:val="00DD1CAB"/>
    <w:rsid w:val="00E0312F"/>
    <w:rsid w:val="00E04603"/>
    <w:rsid w:val="00E068D3"/>
    <w:rsid w:val="00E1004C"/>
    <w:rsid w:val="00E22F62"/>
    <w:rsid w:val="00E4201F"/>
    <w:rsid w:val="00E67F55"/>
    <w:rsid w:val="00E77DC2"/>
    <w:rsid w:val="00E84519"/>
    <w:rsid w:val="00EA61D5"/>
    <w:rsid w:val="00EB530E"/>
    <w:rsid w:val="00EE215C"/>
    <w:rsid w:val="00EE747C"/>
    <w:rsid w:val="00EF5FA7"/>
    <w:rsid w:val="00F37F84"/>
    <w:rsid w:val="00F54765"/>
    <w:rsid w:val="00F6552D"/>
    <w:rsid w:val="00F679A7"/>
    <w:rsid w:val="00F827DF"/>
    <w:rsid w:val="00FA0D7E"/>
    <w:rsid w:val="00FA2D8D"/>
    <w:rsid w:val="00FB15F4"/>
    <w:rsid w:val="00FB372A"/>
    <w:rsid w:val="00FB448B"/>
    <w:rsid w:val="00FE7077"/>
    <w:rsid w:val="00FF0C60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08AF-969F-4135-A0B9-28B87F5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481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Protokoll från styrelsemöte 28 Maj 2018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Oskarson</dc:creator>
  <cp:lastModifiedBy>Maria Oskarson</cp:lastModifiedBy>
  <cp:revision>38</cp:revision>
  <dcterms:created xsi:type="dcterms:W3CDTF">2018-05-28T16:55:00Z</dcterms:created>
  <dcterms:modified xsi:type="dcterms:W3CDTF">2018-05-28T18:10:00Z</dcterms:modified>
</cp:coreProperties>
</file>